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firstLine="298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 xml:space="preserve">      洛阳</w:t>
      </w:r>
      <w:r>
        <w:rPr>
          <w:b/>
          <w:rFonts w:ascii="宋体" w:hAnsi="宋体"/>
          <w:sz w:val="32"/>
          <w:szCs w:val="32"/>
        </w:rPr>
        <w:t>安全技术防范</w:t>
      </w:r>
      <w:r>
        <w:rPr>
          <w:b/>
          <w:rFonts w:ascii="宋体" w:hAnsi="宋体"/>
          <w:sz w:val="32"/>
          <w:szCs w:val="32"/>
        </w:rPr>
        <w:t>行业</w:t>
      </w:r>
      <w:r>
        <w:rPr>
          <w:b/>
          <w:rFonts w:ascii="宋体" w:hAnsi="宋体"/>
          <w:sz w:val="32"/>
          <w:szCs w:val="32"/>
        </w:rPr>
        <w:t>专家申请表</w:t>
      </w:r>
    </w:p>
    <w:p>
      <w:pPr>
        <w:pStyle w:val=""/>
        <w:ind w:right="-809"/>
      </w:pPr>
      <w:r>
        <w:rPr>
          <w:b/>
          <w:rFonts w:ascii="仿宋_GB2312"/>
          <w:sz w:val="18"/>
          <w:szCs w:val="18"/>
        </w:rPr>
        <w:t xml:space="preserve">                                                          </w:t>
      </w:r>
      <w:r>
        <w:rPr>
          <w:b/>
          <w:rFonts w:ascii="仿宋_GB2312"/>
          <w:sz w:val="18"/>
          <w:szCs w:val="18"/>
        </w:rPr>
        <w:t xml:space="preserve">                </w:t>
      </w:r>
      <w:r>
        <w:rPr>
          <w:b/>
          <w:rFonts w:ascii="仿宋_GB2312"/>
          <w:sz w:val="18"/>
          <w:szCs w:val="18"/>
        </w:rPr>
        <w:t xml:space="preserve">    </w:t>
      </w:r>
      <w:r>
        <w:rPr>
          <w:b/>
          <w:rFonts w:ascii="仿宋_GB2312"/>
          <w:sz w:val="18"/>
          <w:szCs w:val="18"/>
        </w:rPr>
        <w:t xml:space="preserve">       </w:t>
      </w:r>
      <w:r>
        <w:rPr>
          <w:rFonts w:ascii="仿宋_GB2312"/>
          <w:sz w:val="18"/>
          <w:szCs w:val="18"/>
        </w:rPr>
        <w:t xml:space="preserve">                                           </w:t>
      </w:r>
      <w:r>
        <w:rPr>
          <w:rFonts w:ascii="宋体" w:hAnsi="宋体"/>
          <w:sz w:val="18"/>
          <w:szCs w:val="18"/>
        </w:rPr>
        <w:t>登记编号：</w:t>
      </w:r>
    </w:p>
    <w:p>
      <w:pPr>
        <w:pStyle w:val=""/>
        <w:ind w:right="-809"/>
      </w:pPr>
      <w:r>
        <w:rPr>
          <w:rFonts w:ascii="宋体"/>
          <w:sz w:val="18"/>
        </w:rPr>
      </w:r>
    </w:p>
    <w:tbl>
      <w:tblPr>
        <w:tblInd w:w="108" w:type="dxa"/>
        <w:tblStyle w:val="普通表格"/>
        <w:tblLook w:val="1E0"/>
        <w:tblW w:w="9000" w:type="dxa"/>
      </w:tblPr>
      <w:tblGrid>
        <w:gridCol w:w="1260"/>
        <w:gridCol w:w="720"/>
        <w:gridCol w:w="720"/>
        <w:gridCol w:w="540"/>
        <w:gridCol w:w="1080"/>
        <w:gridCol w:w="1119"/>
        <w:gridCol w:w="1041"/>
        <w:gridCol w:w="1080"/>
        <w:gridCol w:w="1440"/>
      </w:tblGrid>
      <w:tr>
        <w:trPr>
          <w:trHeight w:val="46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姓 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4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04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vMerge w:val="restart"/>
            <w:tcW w:w="1440" w:type="dxa"/>
          </w:tcPr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left="270"/>
              <w:ind w:hanging="270"/>
            </w:pPr>
            <w:r>
              <w:rPr>
                <w:rFonts w:ascii="宋体" w:hAnsi="宋体"/>
                <w:sz w:val="18"/>
                <w:szCs w:val="18"/>
              </w:rPr>
              <w:t>（贴1寸免冠照片处）</w:t>
            </w:r>
          </w:p>
        </w:tc>
      </w:tr>
      <w:tr>
        <w:trPr>
          <w:trHeight w:val="45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民  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籍    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3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工作单位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是否在职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职    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8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职    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评定时间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毕业院校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21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4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学    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所学专业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毕业时间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21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现从事专业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6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从事时间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21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5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  <w:ind w:firstLine="90"/>
            </w:pPr>
            <w:r>
              <w:rPr>
                <w:rFonts w:ascii="宋体" w:hAnsi="宋体"/>
                <w:sz w:val="18"/>
                <w:szCs w:val="18"/>
              </w:rPr>
              <w:t>单位地址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6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邮    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1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单位电话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440" w:type="dxa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手    机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</w:pPr>
            <w:r>
              <w:rPr>
                <w:rFonts w:ascii="宋体" w:hAnsi="宋体"/>
                <w:sz w:val="18"/>
                <w:szCs w:val="18"/>
              </w:rPr>
              <w:t>E-mail/QQ号码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住宅电话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440" w:type="dxa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熟悉专业</w:t>
            </w:r>
          </w:p>
          <w:p>
            <w:pPr>
              <w:pStyle w:val=""/>
              <w:jc w:val="center"/>
              <w:ind w:firstLine="88"/>
              <w:spacing w:line="300" w:lineRule="exact"/>
            </w:pPr>
            <w:r>
              <w:rPr>
                <w:sz w:val="18"/>
                <w:szCs w:val="18"/>
              </w:rPr>
              <w:t>及特长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18"/>
                <w:szCs w:val="18"/>
              </w:rPr>
              <w:t>从事安防工作主要成绩、科技活动与成就（学术、技术发明、研究开发、成果等）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00" w:lineRule="exact"/>
            </w:pP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18"/>
                <w:szCs w:val="18"/>
              </w:rPr>
              <w:t>主要论著/何时发表在何刊物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ind w:firstLine="3960"/>
              <w:spacing w:line="380" w:lineRule="exact"/>
            </w:pPr>
          </w:p>
        </w:tc>
      </w:tr>
      <w:tr>
        <w:trPr>
          <w:trHeight w:val="171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本人声明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ind w:firstLine="360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本人自愿加入安防专家库，接受《安防专家库专家管理办法》，服从协会管理，按时完成指派任务。本着客观、公正、科学、严谨、保密、负责的态度参与各项专家活动，为维护洛阳稳定、促进安防行业发展作出贡献。本人提供的各项资料真实有效。</w:t>
            </w:r>
          </w:p>
          <w:p>
            <w:pPr>
              <w:pStyle w:val=""/>
              <w:ind w:firstLine="2700"/>
              <w:rPr>
                <w:rFonts w:ascii="仿宋_GB2312" w:hAnsi="宋体"/>
                <w:sz w:val="18"/>
                <w:szCs w:val="18"/>
              </w:rPr>
            </w:pPr>
          </w:p>
          <w:p>
            <w:pPr>
              <w:pStyle w:val=""/>
              <w:ind w:firstLine="1323"/>
            </w:pPr>
            <w:r>
              <w:rPr>
                <w:rFonts w:ascii="仿宋_GB2312" w:hAnsi="宋体"/>
                <w:sz w:val="18"/>
                <w:szCs w:val="18"/>
              </w:rPr>
              <w:t>本人签名：</w:t>
            </w:r>
          </w:p>
          <w:p>
            <w:pPr>
              <w:pStyle w:val=""/>
            </w:pP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年    月    日</w:t>
            </w:r>
          </w:p>
        </w:tc>
      </w:tr>
      <w:tr>
        <w:trPr>
          <w:trHeight w:val="123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工作单位推荐意见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spacing w:line="3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spacing w:line="38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（如已退休可经本人签字确认）              </w:t>
            </w:r>
            <w:r>
              <w:rPr>
                <w:rFonts w:ascii="宋体" w:hAnsi="宋体"/>
                <w:sz w:val="18"/>
                <w:szCs w:val="18"/>
              </w:rPr>
              <w:t>（ 公章）      年    月    日</w:t>
            </w: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秘书处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初审意见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  <w:tr>
        <w:trPr>
          <w:trHeight w:val="8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安防协会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批准意见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>
            <w:pPr>
              <w:pStyle w:val="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</w:tbl>
    <w:p>
      <w:pPr>
        <w:pStyle w:val=""/>
      </w:pPr>
      <w:r>
        <w:rPr>
          <w:sz w:val="18"/>
        </w:rPr>
      </w:r>
    </w:p>
    <w:p>
      <w:pPr>
        <w:pStyle w:val=""/>
      </w:pPr>
      <w:r>
        <w:rPr>
          <w:sz w:val="18"/>
          <w:szCs w:val="18"/>
        </w:rPr>
        <w:t xml:space="preserve">  注：熟悉的专业包括：安全防范技术、计算机、电子技术、金融</w:t>
      </w:r>
      <w:r>
        <w:rPr>
          <w:sz w:val="18"/>
          <w:szCs w:val="18"/>
        </w:rPr>
        <w:t>/</w:t>
      </w:r>
      <w:r>
        <w:rPr>
          <w:sz w:val="18"/>
          <w:szCs w:val="18"/>
        </w:rPr>
        <w:t>文物等安全防范。</w:t>
      </w:r>
    </w:p>
    <w:sectPr>
      <w:footerReference r:id="" w:type="even"/>
      <w:footerReference r:id="" w:type="default"/>
      <w:pgSz w:w="11906" w:h="16838"/>
      <w:pgMar w:left="1474" w:right="147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ourier New"/>
  <w:font w:name="Wingdings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multiLevelType w:val="singleLevel"/>
    <w:lvl w:ilvl="0">
      <w:numFmt w:val="chineseCounting"/>
      <w:lvlText w:val="第%1章"/>
      <w:start w:val="8"/>
      <w:rPr/>
      <w:pPr/>
    </w:lvl>
  </w:abstractNum>
  <w:abstractNum w:abstractNumId="894466925">
    <w:multiLevelType w:val="hybridMultilevel"/>
    <w:lvl w:ilvl="0">
      <w:numFmt w:val="bullet"/>
      <w:lvlText w:val=""/>
      <w:start w:val="0"/>
      <w:rPr>
        <w:rFonts w:ascii="Symbol" w:hAnsi="Symbol"/>
        <w:sz w:val="20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  <w:sz w:val="20"/>
      </w:rPr>
      <w:pPr>
        <w:ind w:left="2160"/>
        <w:ind w:hanging="360"/>
      </w:pPr>
    </w:lvl>
    <w:lvl w:ilvl="3">
      <w:numFmt w:val="bullet"/>
      <w:lvlText w:val=""/>
      <w:start w:val="0"/>
      <w:rPr>
        <w:rFonts w:ascii="Wingdings" w:hAnsi="Wingdings"/>
        <w:sz w:val="20"/>
      </w:rPr>
      <w:pPr>
        <w:ind w:left="2880"/>
        <w:ind w:hanging="360"/>
      </w:pPr>
    </w:lvl>
    <w:lvl w:ilvl="4">
      <w:numFmt w:val="bullet"/>
      <w:lvlText w:val=""/>
      <w:start w:val="0"/>
      <w:rPr>
        <w:rFonts w:ascii="Wingdings" w:hAnsi="Wingdings"/>
        <w:sz w:val="20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  <w:sz w:val="20"/>
      </w:rPr>
      <w:pPr>
        <w:ind w:left="4320"/>
        <w:ind w:hanging="360"/>
      </w:pPr>
    </w:lvl>
    <w:lvl w:ilvl="6">
      <w:numFmt w:val="bullet"/>
      <w:lvlText w:val=""/>
      <w:start w:val="0"/>
      <w:rPr>
        <w:rFonts w:ascii="Wingdings" w:hAnsi="Wingdings"/>
        <w:sz w:val="20"/>
      </w:rPr>
      <w:pPr>
        <w:ind w:left="5040"/>
        <w:ind w:hanging="360"/>
      </w:pPr>
    </w:lvl>
    <w:lvl w:ilvl="7">
      <w:numFmt w:val="bullet"/>
      <w:lvlText w:val=""/>
      <w:start w:val="0"/>
      <w:rPr>
        <w:rFonts w:ascii="Wingdings" w:hAnsi="Wingdings"/>
        <w:sz w:val="20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  <w:sz w:val="20"/>
      </w:rPr>
      <w:pPr>
        <w:ind w:left="648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2">
    <w:abstractNumId w:val="12"/>
  </w:num>
  <w:num w:numId="894466925">
    <w:abstractNumId w:val="89446692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p0">
    <w:name w:val="p0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p15">
    <w:name w:val="p15"/>
    <w:qFormat/>
    <w:basedOn w:val="正文"/>
    <w:pPr>
      <w:jc w:val="left"/>
      <w:spacing w:before="100" w:after="100"/>
    </w:pPr>
    <w:rPr>
      <w:rFonts w:ascii="宋体" w:hAnsi="宋体"/>
      <w:sz w:val="24"/>
    </w:rPr>
  </w:style>
  <w:style w:type="paragraph" w:styleId="">
    <w:name w:val="普通(网站)"/>
    <w:qFormat/>
    <w:pPr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